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45" w:rsidRPr="009A7D45" w:rsidRDefault="009A7D45" w:rsidP="009A7D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[наименование территориального</w:t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органа Федеральной службы судебных</w:t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приставов РФ, в который подается</w:t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обращение, адрес]</w:t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Заявитель:</w:t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[Ф.И.О., адрес проживания,</w:t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номер телефона для связи]</w:t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Исполнительное производство [номер] </w:t>
      </w:r>
    </w:p>
    <w:p w:rsidR="009A7D45" w:rsidRPr="009A7D45" w:rsidRDefault="009A7D45" w:rsidP="009A7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D45" w:rsidRPr="009A7D45" w:rsidRDefault="001F7F26" w:rsidP="009A7D4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приостановлении исполнительного производства</w:t>
      </w:r>
    </w:p>
    <w:p w:rsidR="00D863A4" w:rsidRDefault="009A7D45" w:rsidP="009A7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Судебным приставом-исполнителем [наименование территориального органа ФССП России, фамилия и инициалы пристава] [дата] было возбуждено исполнительное производство [номер] на основании исполнительного листа по делу [номер, дата провозглашенного решения] о взыскании с должника [Ф.И.О.] денежных средств [указать в каком в размере] в пользу [Ф.И.О.].</w:t>
      </w:r>
    </w:p>
    <w:p w:rsidR="001F7F26" w:rsidRPr="00C22F87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0B227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28 марта 2022 г. № 497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установлено, что в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пунктом 1 статьи 9.1 ФЗ "О несостоятельности (банкротстве)" Правительство 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постановляе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т:</w:t>
      </w:r>
    </w:p>
    <w:p w:rsidR="001F7F26" w:rsidRPr="00C22F87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Ввести мораторий на возбуждение дел о банкротстве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заявлениям, подаваемым кредиторами, в отношении юридических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граждан, в том числе индивидуальных предпринимателей.</w:t>
      </w:r>
    </w:p>
    <w:p w:rsidR="001F7F26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со дня 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опубликования и действует в течение 6 месяцев.</w:t>
      </w:r>
    </w:p>
    <w:p w:rsidR="001F7F26" w:rsidRPr="00C22F87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 действия моратория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6 месяцев с 1 апреля по 1 октября 2022 г.</w:t>
      </w:r>
    </w:p>
    <w:p w:rsidR="001F7F26" w:rsidRPr="00C22F87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F26" w:rsidRPr="00C22F87" w:rsidRDefault="009A7D45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1F7F26"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9.1 </w:t>
      </w:r>
      <w:r w:rsidR="001F7F26">
        <w:rPr>
          <w:rFonts w:ascii="Times New Roman" w:eastAsia="Times New Roman" w:hAnsi="Times New Roman" w:cs="Times New Roman"/>
          <w:sz w:val="24"/>
          <w:szCs w:val="24"/>
          <w:lang w:eastAsia="ru-RU"/>
        </w:rPr>
        <w:t>ФЗ «О несостоятельности (банкротстве)» н</w:t>
      </w:r>
      <w:r w:rsidR="001F7F26"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срок действия моратория в отношении должников, на которых он распространяется:</w:t>
      </w:r>
    </w:p>
    <w:p w:rsidR="001F7F26" w:rsidRPr="00C22F87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приостанавливается исполнительное производство по имущественным взысканиям по требованиям, возникшим до введения моратория (при этом не снимаются аресты на имущество должника и иные ограничения в части распоряжения имуществом должника, наложенные в ходе исполнительного производства).</w:t>
      </w:r>
    </w:p>
    <w:p w:rsidR="001F7F26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F26" w:rsidRPr="00C22F87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6 Постановление Пленума Верховного Суда РФ от 24.12.2020 </w:t>
      </w:r>
      <w:r w:rsidR="000B227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 "О некоторых вопросах применения положений статьи 9.1 Федерального закона от 26 октября 2002 года </w:t>
      </w:r>
      <w:r w:rsidR="000B227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127-ФЗ "О несостоятельности (банкротстве)"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7F26" w:rsidRPr="00C22F87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введения в действие моратория в силу прямого указания закона исполнительное производство по имущественным взысканиям по требованиям</w:t>
      </w:r>
      <w:proofErr w:type="gramEnd"/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возникшим до введения моратория, приостанавливается (подпункт 4 пункта 3 статьи 9.1 Закона о банкротстве). </w:t>
      </w:r>
      <w:r w:rsidRPr="00C2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Исполнительное производство считается приостановленным на основании акта о введении в действие мо</w:t>
      </w:r>
      <w:bookmarkStart w:id="0" w:name="_GoBack"/>
      <w:bookmarkEnd w:id="0"/>
      <w:r w:rsidRPr="00C22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ратория до его возобновления. Это означает недопустимость применения мер принудительного исполнения в период действия моратория, а также невозможность исполнения исполнительного документа, предъявленного взыскателем непосредственно в банк или иную кредитную организацию (далее - банк)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частью 1 статьи 8 Федерального закона от 2 октября 2007 года </w:t>
      </w:r>
      <w:r w:rsidR="000B227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229-ФЗ "Об исполнительном производстве". В случае поступления 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исполнительного документа в банк в отношении должника, на которого распространяется действие моратория, банк принимает такой исполнительный документ и оставляет его без исполнения до окончания действия моратория.</w:t>
      </w:r>
    </w:p>
    <w:p w:rsidR="001F7F26" w:rsidRPr="00C22F87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приостановленного исполнительного производства судебным приставом-исполнителем могут быть осуществлены отдельные исполнительные действия, например наложение ареста, установление запрета на распоряжение имуществом.</w:t>
      </w:r>
    </w:p>
    <w:p w:rsidR="001F7F26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смыслу статьи 9.1 Закона о банкротстве в период действия моратория не приостанавливается исполнительное производство по требованиям о возмещении вреда, причиненного жизни или здоровью, о выплате заработной платы и выходного пособия, об уплате алиментов.</w:t>
      </w:r>
    </w:p>
    <w:p w:rsidR="001F7F26" w:rsidRPr="00C22F87" w:rsidRDefault="001F7F26" w:rsidP="001F7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D45" w:rsidRDefault="001F7F26" w:rsidP="009A7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Прошу</w:t>
      </w:r>
    </w:p>
    <w:p w:rsidR="001F7F26" w:rsidRPr="001F7F26" w:rsidRDefault="001F7F26" w:rsidP="001F7F26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Приостановить до 1 октября 2022 года исполнительное производство [номер]</w:t>
      </w:r>
    </w:p>
    <w:p w:rsidR="001F7F26" w:rsidRPr="001F7F26" w:rsidRDefault="001F7F26" w:rsidP="001F7F26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Снять все аресты и ограничения со счетов и имущества </w:t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t>[Ф.И.О.]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исключением, указанного в </w:t>
      </w:r>
      <w:r w:rsidRPr="00C2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ФЗ «О несостоятельности (банкротстве)»</w:t>
      </w:r>
    </w:p>
    <w:p w:rsidR="009A7D45" w:rsidRDefault="009A7D45" w:rsidP="009A7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F26" w:rsidRPr="009A7D45" w:rsidRDefault="001F7F26" w:rsidP="009A7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по доверенности</w:t>
      </w:r>
    </w:p>
    <w:p w:rsidR="009A7D45" w:rsidRPr="009A7D45" w:rsidRDefault="009A7D45" w:rsidP="009A7D4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[подпись] /______________ [Ф.И.О.]</w:t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7D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"___" ___________ 20 ___ г. </w:t>
      </w:r>
    </w:p>
    <w:p w:rsidR="004714E7" w:rsidRDefault="004714E7"/>
    <w:sectPr w:rsidR="00471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32155"/>
    <w:multiLevelType w:val="hybridMultilevel"/>
    <w:tmpl w:val="B1324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3B5"/>
    <w:rsid w:val="000B2272"/>
    <w:rsid w:val="001F7F26"/>
    <w:rsid w:val="004714E7"/>
    <w:rsid w:val="005173B5"/>
    <w:rsid w:val="009A7D45"/>
    <w:rsid w:val="00B75561"/>
    <w:rsid w:val="00D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7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7D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7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7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7D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7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Lakina</dc:creator>
  <cp:lastModifiedBy>Lakina</cp:lastModifiedBy>
  <cp:revision>4</cp:revision>
  <dcterms:created xsi:type="dcterms:W3CDTF">2022-04-10T19:34:00Z</dcterms:created>
  <dcterms:modified xsi:type="dcterms:W3CDTF">2022-04-10T21:07:00Z</dcterms:modified>
</cp:coreProperties>
</file>