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0B5005">
        <w:rPr>
          <w:rFonts w:ascii="Times New Roman" w:hAnsi="Times New Roman" w:cs="Times New Roman"/>
          <w:b/>
          <w:sz w:val="24"/>
          <w:szCs w:val="24"/>
        </w:rPr>
        <w:t xml:space="preserve">В Арбитражный суд </w:t>
      </w:r>
      <w:r w:rsidR="00BE305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C123B8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суда____________________________</w:t>
      </w:r>
    </w:p>
    <w:p w:rsidR="009C3D96" w:rsidRDefault="009C3D96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9C3D96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</w:t>
      </w:r>
      <w:r w:rsidR="009C3D96">
        <w:rPr>
          <w:rFonts w:ascii="Times New Roman" w:hAnsi="Times New Roman" w:cs="Times New Roman"/>
          <w:sz w:val="24"/>
          <w:szCs w:val="24"/>
        </w:rPr>
        <w:t xml:space="preserve"> </w:t>
      </w:r>
      <w:r w:rsidR="009C3D96" w:rsidRPr="007705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242795" w:rsidRPr="00B2105D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От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42795" w:rsidRPr="00B2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005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Арбитражный управляющий</w:t>
      </w: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0B500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B5005" w:rsidRPr="00B2105D" w:rsidRDefault="0024279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СРО АУ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D31F20" w:rsidRDefault="00D31F20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D31F20" w:rsidRPr="00B2105D" w:rsidRDefault="00D31F20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Управление Росреестра </w:t>
      </w:r>
      <w:proofErr w:type="gramStart"/>
      <w:r w:rsidRPr="00B2105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2105D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_________________</w:t>
      </w:r>
    </w:p>
    <w:p w:rsidR="00D31F20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B5005" w:rsidRPr="000B5005" w:rsidRDefault="000B5005" w:rsidP="00B210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05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524" w:rsidRDefault="0077052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524"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r w:rsidR="00BE3054">
        <w:rPr>
          <w:rFonts w:ascii="Times New Roman" w:hAnsi="Times New Roman" w:cs="Times New Roman"/>
          <w:sz w:val="24"/>
          <w:szCs w:val="24"/>
        </w:rPr>
        <w:t>____________ (области, города, Республики, края)</w:t>
      </w:r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должник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524">
        <w:rPr>
          <w:rFonts w:ascii="Times New Roman" w:hAnsi="Times New Roman" w:cs="Times New Roman"/>
          <w:sz w:val="24"/>
          <w:szCs w:val="24"/>
        </w:rPr>
        <w:t xml:space="preserve">признан несостоятельным (банкротом). В отношении него введена процедура </w:t>
      </w:r>
      <w:r w:rsidR="00BE3054">
        <w:rPr>
          <w:rFonts w:ascii="Times New Roman" w:hAnsi="Times New Roman" w:cs="Times New Roman"/>
          <w:sz w:val="24"/>
          <w:szCs w:val="24"/>
        </w:rPr>
        <w:t>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сроком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 управляющим должника утвержден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, член СРО АУ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B5005" w:rsidRPr="000B5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Pr="003F67F2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Pr="003F67F2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F2">
        <w:rPr>
          <w:rFonts w:ascii="Times New Roman" w:hAnsi="Times New Roman" w:cs="Times New Roman"/>
          <w:sz w:val="24"/>
          <w:szCs w:val="24"/>
        </w:rPr>
        <w:t xml:space="preserve">Согласно ст. 60 ФЗ «О несостоятельности (банкротстве)» </w:t>
      </w:r>
      <w:r w:rsidR="003F67F2">
        <w:rPr>
          <w:rFonts w:ascii="Times New Roman" w:hAnsi="Times New Roman" w:cs="Times New Roman"/>
          <w:sz w:val="24"/>
          <w:szCs w:val="24"/>
        </w:rPr>
        <w:t xml:space="preserve">(далее закон о банкротстве) </w:t>
      </w:r>
      <w:r w:rsidRPr="003F67F2">
        <w:rPr>
          <w:rFonts w:ascii="Times New Roman" w:hAnsi="Times New Roman" w:cs="Times New Roman"/>
          <w:sz w:val="24"/>
          <w:szCs w:val="24"/>
        </w:rPr>
        <w:t>при наличии нарушении прав и законных интересов кредиторов или должника они могут обратиться в арбитражный суд с жалобой на бездействие арбитражного управляющего.</w:t>
      </w:r>
    </w:p>
    <w:p w:rsidR="000B5005" w:rsidRPr="003F67F2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7F2">
        <w:rPr>
          <w:rFonts w:ascii="Times New Roman" w:hAnsi="Times New Roman" w:cs="Times New Roman"/>
          <w:sz w:val="24"/>
          <w:szCs w:val="24"/>
        </w:rPr>
        <w:t xml:space="preserve">В соответствии со ст. 60 Закона о банкротстве Заявления и ходатайства арбитражного управляющего, в том числе о разногласиях, возникших между ним и кредиторами, а в случаях, предусмотренных настоящим Федеральным законом, между ним и должником, </w:t>
      </w:r>
      <w:hyperlink r:id="rId6" w:anchor="dst100080" w:history="1">
        <w:r w:rsidRPr="003F67F2">
          <w:rPr>
            <w:rFonts w:ascii="Times New Roman" w:hAnsi="Times New Roman" w:cs="Times New Roman"/>
            <w:sz w:val="24"/>
            <w:szCs w:val="24"/>
          </w:rPr>
          <w:t>жалобы</w:t>
        </w:r>
      </w:hyperlink>
      <w:r w:rsidRPr="003F67F2">
        <w:rPr>
          <w:rFonts w:ascii="Times New Roman" w:hAnsi="Times New Roman" w:cs="Times New Roman"/>
          <w:sz w:val="24"/>
          <w:szCs w:val="24"/>
        </w:rPr>
        <w:t xml:space="preserve"> кредиторов на нарушение их прав и законных интересов рассматриваются в заседании арбитражного суда не позднее чем через один месяц с даты получения указанных заявлений, ходатайств</w:t>
      </w:r>
      <w:proofErr w:type="gramEnd"/>
      <w:r w:rsidRPr="003F67F2">
        <w:rPr>
          <w:rFonts w:ascii="Times New Roman" w:hAnsi="Times New Roman" w:cs="Times New Roman"/>
          <w:sz w:val="24"/>
          <w:szCs w:val="24"/>
        </w:rPr>
        <w:t xml:space="preserve"> и жалоб, если иное не установлено настоящим Федеральным законом.</w:t>
      </w:r>
    </w:p>
    <w:p w:rsidR="000B5005" w:rsidRP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dst5341"/>
      <w:bookmarkEnd w:id="0"/>
      <w:r w:rsidRPr="000B5005">
        <w:rPr>
          <w:rFonts w:ascii="Times New Roman" w:hAnsi="Times New Roman" w:cs="Times New Roman"/>
          <w:sz w:val="24"/>
          <w:szCs w:val="24"/>
        </w:rPr>
        <w:t>По результатам рассмотрения указанных заявлений, ходатайств и жалоб арбитражный суд выносит определение.</w:t>
      </w:r>
    </w:p>
    <w:p w:rsidR="000B5005" w:rsidRP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считает, что </w:t>
      </w:r>
      <w:r>
        <w:rPr>
          <w:rFonts w:ascii="Times New Roman" w:hAnsi="Times New Roman" w:cs="Times New Roman"/>
          <w:sz w:val="24"/>
          <w:szCs w:val="24"/>
        </w:rPr>
        <w:t xml:space="preserve">(действие) </w:t>
      </w:r>
      <w:r w:rsidR="003F67F2">
        <w:rPr>
          <w:rFonts w:ascii="Times New Roman" w:hAnsi="Times New Roman" w:cs="Times New Roman"/>
          <w:sz w:val="24"/>
          <w:szCs w:val="24"/>
        </w:rPr>
        <w:t xml:space="preserve">бездействие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нарушает его права и интересы. Нарушения его прав заключается в следующем:</w:t>
      </w:r>
    </w:p>
    <w:p w:rsidR="003F67F2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Перечисляются все нарушения, которые допустил управляющий.</w:t>
      </w:r>
    </w:p>
    <w:p w:rsid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54F" w:rsidRP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указанные действия и бездействие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затягивают проведение процедуры банкротства, нарушают мои права и права кредиторов.</w:t>
      </w:r>
    </w:p>
    <w:p w:rsidR="0051105F" w:rsidRPr="00F8554F" w:rsidRDefault="0051105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57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60 Закона о банкротстве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незаконным и несоответствующим закону о банкротстве бездействие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выразившееся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54F" w:rsidRDefault="00BE3054" w:rsidP="00BE305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E3054" w:rsidRDefault="00BE3054" w:rsidP="00BE305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E3054" w:rsidRDefault="00BE3054" w:rsidP="00BE305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E3054" w:rsidRPr="00D31F20" w:rsidRDefault="00BE3054" w:rsidP="00BE3054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1F20" w:rsidRP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квитанций направления жалобы сторонам.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B2105D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E3054" w:rsidRPr="00231657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bookmarkStart w:id="1" w:name="_GoBack"/>
      <w:bookmarkEnd w:id="1"/>
    </w:p>
    <w:sectPr w:rsidR="00BE3054" w:rsidRPr="0023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E2"/>
    <w:multiLevelType w:val="hybridMultilevel"/>
    <w:tmpl w:val="05D8862A"/>
    <w:lvl w:ilvl="0" w:tplc="A8FA2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80C04"/>
    <w:multiLevelType w:val="hybridMultilevel"/>
    <w:tmpl w:val="C9FA2976"/>
    <w:lvl w:ilvl="0" w:tplc="C9D8E370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72452"/>
    <w:multiLevelType w:val="hybridMultilevel"/>
    <w:tmpl w:val="E7F4FE36"/>
    <w:lvl w:ilvl="0" w:tplc="C71C3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F3"/>
    <w:rsid w:val="000B5005"/>
    <w:rsid w:val="00231657"/>
    <w:rsid w:val="00242795"/>
    <w:rsid w:val="003F67F2"/>
    <w:rsid w:val="00411AEC"/>
    <w:rsid w:val="004958E6"/>
    <w:rsid w:val="0051105F"/>
    <w:rsid w:val="00770524"/>
    <w:rsid w:val="009726F3"/>
    <w:rsid w:val="009C3D96"/>
    <w:rsid w:val="00B2105D"/>
    <w:rsid w:val="00BE3054"/>
    <w:rsid w:val="00C123B8"/>
    <w:rsid w:val="00D31F20"/>
    <w:rsid w:val="00ED69B6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34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34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7354/0000000000000000000000000000000000000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2022-02-14T13:37:00Z</dcterms:created>
  <dcterms:modified xsi:type="dcterms:W3CDTF">2022-02-14T13:37:00Z</dcterms:modified>
</cp:coreProperties>
</file>